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7D09" w14:textId="60061D51" w:rsidR="00BC55F9" w:rsidRPr="00F530BF" w:rsidRDefault="006B208D" w:rsidP="00F530BF">
      <w:pPr>
        <w:tabs>
          <w:tab w:val="left" w:pos="1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Wound Packing</w:t>
      </w:r>
      <w:r w:rsidR="00F530BF" w:rsidRPr="00F530BF">
        <w:rPr>
          <w:b/>
          <w:bCs/>
          <w:sz w:val="28"/>
          <w:szCs w:val="28"/>
        </w:rPr>
        <w:t xml:space="preserve"> Skill Sheet</w:t>
      </w:r>
    </w:p>
    <w:p w14:paraId="52769675" w14:textId="52C4720A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5557D887" w14:textId="5F26DE02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Provider: ___________________________</w:t>
      </w:r>
      <w:r>
        <w:rPr>
          <w:sz w:val="24"/>
          <w:szCs w:val="24"/>
        </w:rPr>
        <w:tab/>
        <w:t>Date: ___________</w:t>
      </w:r>
    </w:p>
    <w:p w14:paraId="711FCDFD" w14:textId="6C2E45E3" w:rsidR="00F530BF" w:rsidRDefault="00F530BF" w:rsidP="00F530BF">
      <w:pPr>
        <w:tabs>
          <w:tab w:val="left" w:pos="1335"/>
        </w:tabs>
        <w:rPr>
          <w:sz w:val="24"/>
          <w:szCs w:val="24"/>
        </w:rPr>
      </w:pPr>
    </w:p>
    <w:p w14:paraId="463C13B8" w14:textId="01545A50" w:rsidR="00F530BF" w:rsidRDefault="00F530BF" w:rsidP="00F530BF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Evaluator: __________________________</w:t>
      </w:r>
      <w:r>
        <w:rPr>
          <w:sz w:val="24"/>
          <w:szCs w:val="24"/>
        </w:rPr>
        <w:tab/>
      </w:r>
      <w:r w:rsidR="00DC6F26">
        <w:rPr>
          <w:sz w:val="24"/>
          <w:szCs w:val="24"/>
        </w:rPr>
        <w:t xml:space="preserve">PASS or NOT PASS (circle one) </w:t>
      </w:r>
    </w:p>
    <w:p w14:paraId="1C195ECB" w14:textId="77777777" w:rsidR="00917061" w:rsidRDefault="00917061" w:rsidP="00F530BF">
      <w:pPr>
        <w:tabs>
          <w:tab w:val="left" w:pos="1335"/>
        </w:tabs>
        <w:rPr>
          <w:sz w:val="24"/>
          <w:szCs w:val="24"/>
        </w:rPr>
      </w:pPr>
    </w:p>
    <w:p w14:paraId="73FAB039" w14:textId="49E30288" w:rsidR="00DC6F26" w:rsidRPr="00917061" w:rsidRDefault="00917061" w:rsidP="00F530BF">
      <w:pPr>
        <w:tabs>
          <w:tab w:val="left" w:pos="133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061">
        <w:rPr>
          <w:sz w:val="16"/>
          <w:szCs w:val="16"/>
        </w:rPr>
        <w:t>Pt. Poss</w:t>
      </w:r>
      <w:r>
        <w:rPr>
          <w:sz w:val="16"/>
          <w:szCs w:val="16"/>
        </w:rPr>
        <w:t xml:space="preserve">     </w:t>
      </w:r>
      <w:r w:rsidRPr="00917061">
        <w:rPr>
          <w:sz w:val="16"/>
          <w:szCs w:val="16"/>
        </w:rPr>
        <w:t xml:space="preserve"> Pt. 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7A1BEE" w14:paraId="64ADA447" w14:textId="77777777" w:rsidTr="00747A61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A6520F2" w14:textId="45CC997D" w:rsidR="007A1BEE" w:rsidRPr="00747A61" w:rsidRDefault="00CF3294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</w:t>
            </w:r>
            <w:r w:rsidR="00D7543D">
              <w:rPr>
                <w:b/>
                <w:bCs/>
                <w:sz w:val="24"/>
                <w:szCs w:val="24"/>
              </w:rPr>
              <w:t xml:space="preserve">Insertion </w:t>
            </w:r>
          </w:p>
        </w:tc>
      </w:tr>
      <w:tr w:rsidR="00DC6F26" w14:paraId="1C89B6AE" w14:textId="77777777" w:rsidTr="00917061">
        <w:tc>
          <w:tcPr>
            <w:tcW w:w="7915" w:type="dxa"/>
          </w:tcPr>
          <w:p w14:paraId="748412C1" w14:textId="40241C9D" w:rsidR="00DC6F26" w:rsidRDefault="00213A94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Recognizes need </w:t>
            </w:r>
            <w:r w:rsidR="009C380E">
              <w:rPr>
                <w:sz w:val="24"/>
                <w:szCs w:val="24"/>
              </w:rPr>
              <w:t>for wound packing</w:t>
            </w:r>
          </w:p>
        </w:tc>
        <w:tc>
          <w:tcPr>
            <w:tcW w:w="720" w:type="dxa"/>
          </w:tcPr>
          <w:p w14:paraId="09D06396" w14:textId="02A59EB4" w:rsidR="00DC6F26" w:rsidRDefault="00E77DEC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A893382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C380E" w14:paraId="3B5C1183" w14:textId="77777777" w:rsidTr="00917061">
        <w:tc>
          <w:tcPr>
            <w:tcW w:w="7915" w:type="dxa"/>
          </w:tcPr>
          <w:p w14:paraId="7827D8DA" w14:textId="26DF2BD6" w:rsidR="009C380E" w:rsidRDefault="009C380E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appropriately recognizes correct sights to pack</w:t>
            </w:r>
          </w:p>
        </w:tc>
        <w:tc>
          <w:tcPr>
            <w:tcW w:w="720" w:type="dxa"/>
          </w:tcPr>
          <w:p w14:paraId="2BB715E9" w14:textId="184E03B6" w:rsidR="009C380E" w:rsidRDefault="00E6496D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9D06915" w14:textId="77777777" w:rsidR="009C380E" w:rsidRDefault="009C380E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C380E" w14:paraId="4A88E97D" w14:textId="77777777" w:rsidTr="00917061">
        <w:tc>
          <w:tcPr>
            <w:tcW w:w="7915" w:type="dxa"/>
          </w:tcPr>
          <w:p w14:paraId="3C0AD293" w14:textId="77777777" w:rsidR="009C380E" w:rsidRDefault="009C380E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3D23C1" w14:textId="03F10D73" w:rsidR="009C380E" w:rsidRDefault="00E6496D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72914820" w14:textId="77777777" w:rsidR="009C380E" w:rsidRDefault="009C380E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C62909" w14:paraId="1B880273" w14:textId="77777777" w:rsidTr="00C62909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90E7AC0" w14:textId="28A392D8" w:rsidR="00C62909" w:rsidRPr="00C62909" w:rsidRDefault="00C62909" w:rsidP="00F530BF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 w:rsidR="00D25D57">
              <w:rPr>
                <w:b/>
                <w:bCs/>
                <w:sz w:val="24"/>
                <w:szCs w:val="24"/>
              </w:rPr>
              <w:t>Equipment</w:t>
            </w:r>
          </w:p>
        </w:tc>
      </w:tr>
      <w:tr w:rsidR="00DC6F26" w14:paraId="46419613" w14:textId="77777777" w:rsidTr="00917061">
        <w:tc>
          <w:tcPr>
            <w:tcW w:w="7915" w:type="dxa"/>
          </w:tcPr>
          <w:p w14:paraId="4BD2C26E" w14:textId="799B7C96" w:rsidR="00DC6F26" w:rsidRDefault="009C380E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Gauze Roll or hemostatic gauze (z-fold)</w:t>
            </w:r>
          </w:p>
        </w:tc>
        <w:tc>
          <w:tcPr>
            <w:tcW w:w="720" w:type="dxa"/>
          </w:tcPr>
          <w:p w14:paraId="6F79C8D4" w14:textId="71F8D0D8" w:rsidR="00DC6F26" w:rsidRDefault="00C97E18" w:rsidP="00E77DE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E1A692C" w14:textId="77777777" w:rsidR="00DC6F26" w:rsidRDefault="00DC6F26" w:rsidP="00F530BF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7675071A" w14:textId="77777777" w:rsidTr="00F6293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C1A4279" w14:textId="20E9965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 w:rsidRPr="00C62909">
              <w:rPr>
                <w:b/>
                <w:bCs/>
                <w:sz w:val="24"/>
                <w:szCs w:val="24"/>
              </w:rPr>
              <w:t xml:space="preserve">Prepare the </w:t>
            </w:r>
            <w:r>
              <w:rPr>
                <w:b/>
                <w:bCs/>
                <w:sz w:val="24"/>
                <w:szCs w:val="24"/>
              </w:rPr>
              <w:t>Patient</w:t>
            </w:r>
            <w:r w:rsidR="00301B9D">
              <w:rPr>
                <w:b/>
                <w:bCs/>
                <w:sz w:val="24"/>
                <w:szCs w:val="24"/>
              </w:rPr>
              <w:t>/Packing the wound</w:t>
            </w:r>
          </w:p>
        </w:tc>
      </w:tr>
      <w:tr w:rsidR="007E579B" w14:paraId="29037BAC" w14:textId="77777777" w:rsidTr="007E579B">
        <w:tc>
          <w:tcPr>
            <w:tcW w:w="7915" w:type="dxa"/>
            <w:shd w:val="clear" w:color="auto" w:fill="FFFFFF" w:themeFill="background1"/>
          </w:tcPr>
          <w:p w14:paraId="30CFFE84" w14:textId="5DBE0130" w:rsidR="007E579B" w:rsidRPr="007E579B" w:rsidRDefault="009C380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exposes injury site</w:t>
            </w:r>
          </w:p>
        </w:tc>
        <w:tc>
          <w:tcPr>
            <w:tcW w:w="720" w:type="dxa"/>
            <w:shd w:val="clear" w:color="auto" w:fill="FFFFFF" w:themeFill="background1"/>
          </w:tcPr>
          <w:p w14:paraId="3663E71E" w14:textId="2B22758E" w:rsidR="007E579B" w:rsidRPr="00AA57E1" w:rsidRDefault="00AA57E1" w:rsidP="00AA57E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AA57E1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14:paraId="52C34A3A" w14:textId="59DA8FEB" w:rsidR="007E579B" w:rsidRPr="00C62909" w:rsidRDefault="007E579B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62935" w14:paraId="0D9EE561" w14:textId="77777777" w:rsidTr="00917061">
        <w:tc>
          <w:tcPr>
            <w:tcW w:w="7915" w:type="dxa"/>
          </w:tcPr>
          <w:p w14:paraId="029E66E9" w14:textId="170CE3BD" w:rsidR="00F62935" w:rsidRDefault="009C380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</w:t>
            </w:r>
            <w:r w:rsidR="00A2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blood is </w:t>
            </w:r>
            <w:r w:rsidR="00301B9D">
              <w:rPr>
                <w:sz w:val="24"/>
                <w:szCs w:val="24"/>
              </w:rPr>
              <w:t>removed if possible</w:t>
            </w:r>
          </w:p>
        </w:tc>
        <w:tc>
          <w:tcPr>
            <w:tcW w:w="720" w:type="dxa"/>
          </w:tcPr>
          <w:p w14:paraId="11DEB2DE" w14:textId="64048A39" w:rsidR="00F62935" w:rsidRDefault="00AA57E1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2780A74C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B1F86" w14:paraId="14274523" w14:textId="77777777" w:rsidTr="00917061">
        <w:tc>
          <w:tcPr>
            <w:tcW w:w="7915" w:type="dxa"/>
          </w:tcPr>
          <w:p w14:paraId="161BD140" w14:textId="35BEDEBC" w:rsidR="001B1F86" w:rsidRDefault="00525C29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 source of bleeding</w:t>
            </w:r>
          </w:p>
        </w:tc>
        <w:tc>
          <w:tcPr>
            <w:tcW w:w="720" w:type="dxa"/>
          </w:tcPr>
          <w:p w14:paraId="44373C5F" w14:textId="519DAE52" w:rsidR="001B1F86" w:rsidRDefault="00E6496D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13E43A" w14:textId="77777777" w:rsidR="001B1F86" w:rsidRDefault="001B1F86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C380E" w14:paraId="189D0575" w14:textId="77777777" w:rsidTr="00917061">
        <w:tc>
          <w:tcPr>
            <w:tcW w:w="7915" w:type="dxa"/>
          </w:tcPr>
          <w:p w14:paraId="46D924BB" w14:textId="57FAEF95" w:rsidR="009C380E" w:rsidRDefault="00525C29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begin to tightly pack would </w:t>
            </w:r>
            <w:r w:rsidR="002412CB">
              <w:rPr>
                <w:sz w:val="24"/>
                <w:szCs w:val="24"/>
              </w:rPr>
              <w:t>directly over site with most active bleeding</w:t>
            </w:r>
          </w:p>
        </w:tc>
        <w:tc>
          <w:tcPr>
            <w:tcW w:w="720" w:type="dxa"/>
          </w:tcPr>
          <w:p w14:paraId="1362E5FD" w14:textId="29356CD0" w:rsidR="009C380E" w:rsidRDefault="00E6496D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41DDC66" w14:textId="77777777" w:rsidR="009C380E" w:rsidRDefault="009C380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9C380E" w14:paraId="0AD25508" w14:textId="77777777" w:rsidTr="00917061">
        <w:tc>
          <w:tcPr>
            <w:tcW w:w="7915" w:type="dxa"/>
          </w:tcPr>
          <w:p w14:paraId="6D819A4F" w14:textId="034DE37D" w:rsidR="009C380E" w:rsidRDefault="002412CB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uses additional gauze rolls if </w:t>
            </w:r>
            <w:r w:rsidR="00A90109">
              <w:rPr>
                <w:sz w:val="24"/>
                <w:szCs w:val="24"/>
              </w:rPr>
              <w:t>necessary,</w:t>
            </w:r>
            <w:r>
              <w:rPr>
                <w:sz w:val="24"/>
                <w:szCs w:val="24"/>
              </w:rPr>
              <w:t xml:space="preserve"> to </w:t>
            </w:r>
            <w:r w:rsidR="00A90109">
              <w:rPr>
                <w:sz w:val="24"/>
                <w:szCs w:val="24"/>
              </w:rPr>
              <w:t>control bleeding</w:t>
            </w:r>
          </w:p>
        </w:tc>
        <w:tc>
          <w:tcPr>
            <w:tcW w:w="720" w:type="dxa"/>
          </w:tcPr>
          <w:p w14:paraId="2009BC8A" w14:textId="019C260F" w:rsidR="009C380E" w:rsidRDefault="00E6496D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3092CD14" w14:textId="77777777" w:rsidR="009C380E" w:rsidRDefault="009C380E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6697BBA2" w14:textId="77777777" w:rsidTr="00917061">
        <w:tc>
          <w:tcPr>
            <w:tcW w:w="7915" w:type="dxa"/>
          </w:tcPr>
          <w:p w14:paraId="599D8A74" w14:textId="64F8D889" w:rsidR="00F62935" w:rsidRDefault="00A90109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site is completely packed, provider holds pressure for 3 minutes over the injury site </w:t>
            </w:r>
          </w:p>
        </w:tc>
        <w:tc>
          <w:tcPr>
            <w:tcW w:w="720" w:type="dxa"/>
          </w:tcPr>
          <w:p w14:paraId="0BD57207" w14:textId="5E6CAD4B" w:rsidR="00F62935" w:rsidRDefault="00E6496D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1684254D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F62935" w14:paraId="47CE1087" w14:textId="77777777" w:rsidTr="00917061">
        <w:tc>
          <w:tcPr>
            <w:tcW w:w="7915" w:type="dxa"/>
          </w:tcPr>
          <w:p w14:paraId="66062CB0" w14:textId="12ABA204" w:rsidR="00F62935" w:rsidRDefault="008375F1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Reassess for bleeding after 3 minutes</w:t>
            </w:r>
          </w:p>
        </w:tc>
        <w:tc>
          <w:tcPr>
            <w:tcW w:w="720" w:type="dxa"/>
          </w:tcPr>
          <w:p w14:paraId="15ED38ED" w14:textId="0A40F7A8" w:rsidR="00F62935" w:rsidRDefault="00E6496D" w:rsidP="00F6293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48AD9F88" w14:textId="77777777" w:rsidR="00F62935" w:rsidRDefault="00F62935" w:rsidP="00F62935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6BC9977F" w14:textId="77777777" w:rsidTr="001E4126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D8D963D" w14:textId="20E04009" w:rsidR="001E4126" w:rsidRPr="001E4126" w:rsidRDefault="00702A12" w:rsidP="00F62935">
            <w:pPr>
              <w:tabs>
                <w:tab w:val="left" w:pos="13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</w:t>
            </w:r>
            <w:r w:rsidR="008375F1">
              <w:rPr>
                <w:b/>
                <w:bCs/>
                <w:sz w:val="24"/>
                <w:szCs w:val="24"/>
              </w:rPr>
              <w:t xml:space="preserve"> Packing</w:t>
            </w:r>
          </w:p>
        </w:tc>
      </w:tr>
      <w:tr w:rsidR="001E4126" w14:paraId="7B253554" w14:textId="77777777" w:rsidTr="00E47CFC">
        <w:tc>
          <w:tcPr>
            <w:tcW w:w="7915" w:type="dxa"/>
          </w:tcPr>
          <w:p w14:paraId="7361272A" w14:textId="77777777" w:rsidR="001E4126" w:rsidRDefault="008375F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bleeding is controlled, pressure dressing applied OR</w:t>
            </w:r>
          </w:p>
          <w:p w14:paraId="7613C440" w14:textId="73842293" w:rsidR="008375F1" w:rsidRDefault="008375F1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bleeding is not controlled, additional g</w:t>
            </w:r>
            <w:r w:rsidR="00E6496D">
              <w:rPr>
                <w:sz w:val="24"/>
                <w:szCs w:val="24"/>
              </w:rPr>
              <w:t>auze applied over the site</w:t>
            </w:r>
          </w:p>
        </w:tc>
        <w:tc>
          <w:tcPr>
            <w:tcW w:w="720" w:type="dxa"/>
          </w:tcPr>
          <w:p w14:paraId="6F5CC18F" w14:textId="54720EA0" w:rsidR="001E4126" w:rsidRDefault="005E5D02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547A83F5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  <w:tr w:rsidR="001E4126" w14:paraId="49560064" w14:textId="77777777" w:rsidTr="00E47CFC">
        <w:tc>
          <w:tcPr>
            <w:tcW w:w="7915" w:type="dxa"/>
          </w:tcPr>
          <w:p w14:paraId="5D7BC3DC" w14:textId="05B66BD6" w:rsidR="001E4126" w:rsidRDefault="00E6496D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monitoring after packing is completed</w:t>
            </w:r>
          </w:p>
        </w:tc>
        <w:tc>
          <w:tcPr>
            <w:tcW w:w="720" w:type="dxa"/>
          </w:tcPr>
          <w:p w14:paraId="7015C1EF" w14:textId="36A7EFBC" w:rsidR="001E4126" w:rsidRDefault="005E5D02" w:rsidP="00E47C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14:paraId="0DBDE710" w14:textId="77777777" w:rsidR="001E4126" w:rsidRDefault="001E4126" w:rsidP="00E47C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</w:tr>
    </w:tbl>
    <w:p w14:paraId="2253908B" w14:textId="55E282AC" w:rsidR="00914E15" w:rsidRDefault="00CC4AF5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Total (</w:t>
      </w:r>
      <w:r w:rsidR="00FE2AFA">
        <w:rPr>
          <w:sz w:val="20"/>
          <w:szCs w:val="20"/>
        </w:rPr>
        <w:t>1</w:t>
      </w:r>
      <w:r w:rsidR="00C60F49">
        <w:rPr>
          <w:sz w:val="20"/>
          <w:szCs w:val="20"/>
        </w:rPr>
        <w:t>1</w:t>
      </w:r>
      <w:r w:rsidR="009706B5" w:rsidRPr="009706B5">
        <w:rPr>
          <w:sz w:val="20"/>
          <w:szCs w:val="20"/>
        </w:rPr>
        <w:t xml:space="preserve"> or more to pass</w:t>
      </w:r>
      <w:r w:rsidR="009706B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9706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E5D02">
        <w:rPr>
          <w:sz w:val="24"/>
          <w:szCs w:val="24"/>
        </w:rPr>
        <w:t>1</w:t>
      </w:r>
      <w:r w:rsidR="00C60F49">
        <w:rPr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9706B5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 w:rsidR="00AA57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14:paraId="0872794F" w14:textId="6009239A" w:rsidR="00914E15" w:rsidRDefault="00F969D6" w:rsidP="00914E15">
      <w:pPr>
        <w:tabs>
          <w:tab w:val="left" w:pos="1335"/>
        </w:tabs>
        <w:rPr>
          <w:sz w:val="24"/>
          <w:szCs w:val="24"/>
        </w:rPr>
      </w:pPr>
      <w:r w:rsidRPr="00F969D6">
        <w:rPr>
          <w:b/>
          <w:bCs/>
          <w:sz w:val="24"/>
          <w:szCs w:val="24"/>
        </w:rPr>
        <w:t>Critical Criteria</w:t>
      </w:r>
      <w:r>
        <w:rPr>
          <w:sz w:val="24"/>
          <w:szCs w:val="24"/>
        </w:rPr>
        <w:t xml:space="preserve"> (To pass, no critical criteria can be indicated)</w:t>
      </w:r>
    </w:p>
    <w:p w14:paraId="12D1A85B" w14:textId="4B5DCB9F" w:rsidR="00914E15" w:rsidRDefault="00914E15" w:rsidP="00914E15">
      <w:pPr>
        <w:tabs>
          <w:tab w:val="left" w:pos="1335"/>
        </w:tabs>
        <w:rPr>
          <w:sz w:val="24"/>
          <w:szCs w:val="24"/>
        </w:rPr>
      </w:pPr>
    </w:p>
    <w:p w14:paraId="68597AD6" w14:textId="7B3C761F" w:rsidR="00F969D6" w:rsidRDefault="00F969D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0746F8">
        <w:rPr>
          <w:sz w:val="24"/>
          <w:szCs w:val="24"/>
        </w:rPr>
        <w:t xml:space="preserve">properly </w:t>
      </w:r>
      <w:r w:rsidR="00C60F49">
        <w:rPr>
          <w:sz w:val="24"/>
          <w:szCs w:val="24"/>
        </w:rPr>
        <w:t>locate si</w:t>
      </w:r>
      <w:r w:rsidR="00145C6A">
        <w:rPr>
          <w:sz w:val="24"/>
          <w:szCs w:val="24"/>
        </w:rPr>
        <w:t>te to pack (only approved sites are shoulders, groin, arm pits)</w:t>
      </w:r>
    </w:p>
    <w:p w14:paraId="41634383" w14:textId="64FB5AC5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Failure to </w:t>
      </w:r>
      <w:r w:rsidR="00145C6A">
        <w:rPr>
          <w:sz w:val="24"/>
          <w:szCs w:val="24"/>
        </w:rPr>
        <w:t>completely pack site</w:t>
      </w:r>
    </w:p>
    <w:p w14:paraId="65A8EEE7" w14:textId="590E50B5" w:rsidR="00293266" w:rsidRDefault="00293266" w:rsidP="00914E1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</w:t>
      </w:r>
      <w:r w:rsidR="00145C6A">
        <w:rPr>
          <w:sz w:val="24"/>
          <w:szCs w:val="24"/>
        </w:rPr>
        <w:t>Removes gauze from packed wound</w:t>
      </w:r>
    </w:p>
    <w:p w14:paraId="2CFF9E27" w14:textId="2B3DFF58" w:rsidR="002B624B" w:rsidRPr="00FE181A" w:rsidRDefault="00293266" w:rsidP="00145C6A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___   </w:t>
      </w:r>
      <w:r w:rsidR="0089790B">
        <w:rPr>
          <w:sz w:val="24"/>
          <w:szCs w:val="24"/>
        </w:rPr>
        <w:t xml:space="preserve">Failure to </w:t>
      </w:r>
      <w:r w:rsidR="002B624B">
        <w:rPr>
          <w:sz w:val="24"/>
          <w:szCs w:val="24"/>
        </w:rPr>
        <w:t>hold pressure for appropriate amount of time</w:t>
      </w:r>
      <w:bookmarkStart w:id="0" w:name="_GoBack"/>
      <w:bookmarkEnd w:id="0"/>
    </w:p>
    <w:p w14:paraId="09A50888" w14:textId="5BC1851E" w:rsidR="00E92C4E" w:rsidRPr="00FE181A" w:rsidRDefault="00E92C4E" w:rsidP="001009BE">
      <w:pPr>
        <w:tabs>
          <w:tab w:val="left" w:pos="1335"/>
        </w:tabs>
        <w:rPr>
          <w:sz w:val="24"/>
          <w:szCs w:val="24"/>
        </w:rPr>
      </w:pPr>
    </w:p>
    <w:sectPr w:rsidR="00E92C4E" w:rsidRPr="00FE18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FB5D" w14:textId="77777777" w:rsidR="006642B2" w:rsidRDefault="006642B2" w:rsidP="0091768C">
      <w:r>
        <w:separator/>
      </w:r>
    </w:p>
  </w:endnote>
  <w:endnote w:type="continuationSeparator" w:id="0">
    <w:p w14:paraId="314C9A2C" w14:textId="77777777" w:rsidR="006642B2" w:rsidRDefault="006642B2" w:rsidP="009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A8AB" w14:textId="77777777" w:rsidR="006642B2" w:rsidRDefault="006642B2" w:rsidP="0091768C">
      <w:r>
        <w:separator/>
      </w:r>
    </w:p>
  </w:footnote>
  <w:footnote w:type="continuationSeparator" w:id="0">
    <w:p w14:paraId="7B6DA0E6" w14:textId="77777777" w:rsidR="006642B2" w:rsidRDefault="006642B2" w:rsidP="009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11C8" w14:textId="1FB3CEE8" w:rsidR="0091768C" w:rsidRPr="000F5D46" w:rsidRDefault="00AA4B65" w:rsidP="0091768C">
    <w:pPr>
      <w:pStyle w:val="NoSpacing"/>
      <w:rPr>
        <w:rFonts w:ascii="Eras Bold ITC" w:hAnsi="Eras Bold ITC"/>
        <w:color w:val="323E4F" w:themeColor="text2" w:themeShade="BF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2DE8" wp14:editId="29B851FB">
          <wp:simplePos x="0" y="0"/>
          <wp:positionH relativeFrom="column">
            <wp:posOffset>1270</wp:posOffset>
          </wp:positionH>
          <wp:positionV relativeFrom="paragraph">
            <wp:posOffset>-22225</wp:posOffset>
          </wp:positionV>
          <wp:extent cx="2276475" cy="10501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5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E1FA5" w14:textId="31505CB8" w:rsidR="0091768C" w:rsidRPr="000F5D46" w:rsidRDefault="0091768C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Bebas Neue" w:hAnsi="Bebas Neue"/>
        <w:color w:val="323E4F" w:themeColor="text2" w:themeShade="BF"/>
      </w:rPr>
      <w:t xml:space="preserve">                                                </w:t>
    </w:r>
    <w:r w:rsidR="00AA4B65">
      <w:rPr>
        <w:rFonts w:ascii="Bebas Neue" w:hAnsi="Bebas Neue"/>
        <w:color w:val="323E4F" w:themeColor="text2" w:themeShade="BF"/>
      </w:rPr>
      <w:tab/>
    </w:r>
    <w:r w:rsidR="00AA4B65">
      <w:rPr>
        <w:rFonts w:ascii="Bebas Neue" w:hAnsi="Bebas Neue"/>
        <w:color w:val="323E4F" w:themeColor="text2" w:themeShade="BF"/>
      </w:rPr>
      <w:tab/>
    </w:r>
    <w:r w:rsidR="00FE181A">
      <w:rPr>
        <w:rFonts w:ascii="Bebas Neue" w:hAnsi="Bebas Neue"/>
        <w:color w:val="323E4F" w:themeColor="text2" w:themeShade="BF"/>
      </w:rPr>
      <w:tab/>
    </w:r>
    <w:r w:rsidRPr="000F5D46">
      <w:rPr>
        <w:rFonts w:ascii="Dubai Light" w:hAnsi="Dubai Light" w:cs="Dubai Light" w:hint="cs"/>
        <w:color w:val="323E4F" w:themeColor="text2" w:themeShade="BF"/>
        <w:sz w:val="24"/>
        <w:szCs w:val="24"/>
      </w:rPr>
      <w:t>1609 Northbrook Dr, Suite 8, Normal, IL 61761</w:t>
    </w:r>
  </w:p>
  <w:p w14:paraId="2BA0A554" w14:textId="4802BB43" w:rsidR="000F5D46" w:rsidRDefault="000F5D4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       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Phone: 309.827.4348</w:t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Fax: 309.808.4235</w:t>
    </w:r>
  </w:p>
  <w:p w14:paraId="4CF35DAF" w14:textId="2BD6DA86" w:rsidR="00E53029" w:rsidRPr="000F5D46" w:rsidRDefault="002917A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>
      <w:rPr>
        <w:rFonts w:ascii="Dubai Light" w:hAnsi="Dubai Light" w:cs="Dubai Light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B2A3" wp14:editId="514EA4C6">
              <wp:simplePos x="0" y="0"/>
              <wp:positionH relativeFrom="column">
                <wp:posOffset>2276475</wp:posOffset>
              </wp:positionH>
              <wp:positionV relativeFrom="paragraph">
                <wp:posOffset>196215</wp:posOffset>
              </wp:positionV>
              <wp:extent cx="3448050" cy="635"/>
              <wp:effectExtent l="0" t="0" r="19050" b="374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0" cy="63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9E41C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5.4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" strokecolor="#c00000" strokeweight=".5pt">
              <v:stroke joinstyle="miter"/>
            </v:line>
          </w:pict>
        </mc:Fallback>
      </mc:AlternateContent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>www.mcleancountyems.org</w:t>
    </w:r>
  </w:p>
  <w:p w14:paraId="2F5DD812" w14:textId="77777777" w:rsidR="000F5D46" w:rsidRPr="0091768C" w:rsidRDefault="002917A6" w:rsidP="002917A6">
    <w:pPr>
      <w:pStyle w:val="NoSpacing"/>
      <w:tabs>
        <w:tab w:val="left" w:pos="3375"/>
      </w:tabs>
      <w:rPr>
        <w:rFonts w:ascii="Dubai Light" w:hAnsi="Dubai Light" w:cs="Dubai Light"/>
        <w:sz w:val="24"/>
        <w:szCs w:val="24"/>
      </w:rPr>
    </w:pPr>
    <w:r>
      <w:rPr>
        <w:rFonts w:ascii="Dubai Light" w:hAnsi="Dubai Light" w:cs="Dubai Light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EF4"/>
    <w:multiLevelType w:val="hybridMultilevel"/>
    <w:tmpl w:val="13A2A832"/>
    <w:lvl w:ilvl="0" w:tplc="35C6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982"/>
    <w:multiLevelType w:val="hybridMultilevel"/>
    <w:tmpl w:val="B15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3AC"/>
    <w:multiLevelType w:val="hybridMultilevel"/>
    <w:tmpl w:val="DE6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9CC"/>
    <w:multiLevelType w:val="hybridMultilevel"/>
    <w:tmpl w:val="F280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AFE"/>
    <w:multiLevelType w:val="hybridMultilevel"/>
    <w:tmpl w:val="7AAA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82F75"/>
    <w:multiLevelType w:val="hybridMultilevel"/>
    <w:tmpl w:val="FB126B0E"/>
    <w:lvl w:ilvl="0" w:tplc="AD54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4BC"/>
    <w:multiLevelType w:val="hybridMultilevel"/>
    <w:tmpl w:val="AD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1312"/>
    <w:multiLevelType w:val="hybridMultilevel"/>
    <w:tmpl w:val="DD3CC94C"/>
    <w:lvl w:ilvl="0" w:tplc="2C62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361"/>
    <w:multiLevelType w:val="hybridMultilevel"/>
    <w:tmpl w:val="BFD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239D"/>
    <w:multiLevelType w:val="hybridMultilevel"/>
    <w:tmpl w:val="10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51A"/>
    <w:multiLevelType w:val="hybridMultilevel"/>
    <w:tmpl w:val="B67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3AD"/>
    <w:multiLevelType w:val="hybridMultilevel"/>
    <w:tmpl w:val="7CE602EC"/>
    <w:lvl w:ilvl="0" w:tplc="00C4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57B"/>
    <w:multiLevelType w:val="hybridMultilevel"/>
    <w:tmpl w:val="DA3C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E6E"/>
    <w:multiLevelType w:val="hybridMultilevel"/>
    <w:tmpl w:val="866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414"/>
    <w:multiLevelType w:val="hybridMultilevel"/>
    <w:tmpl w:val="ECD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24AFB"/>
    <w:multiLevelType w:val="hybridMultilevel"/>
    <w:tmpl w:val="1B087A22"/>
    <w:lvl w:ilvl="0" w:tplc="6B981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85B"/>
    <w:multiLevelType w:val="hybridMultilevel"/>
    <w:tmpl w:val="EEA826D2"/>
    <w:lvl w:ilvl="0" w:tplc="7024A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1AA"/>
    <w:multiLevelType w:val="hybridMultilevel"/>
    <w:tmpl w:val="59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627"/>
    <w:multiLevelType w:val="hybridMultilevel"/>
    <w:tmpl w:val="CEB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108A"/>
    <w:multiLevelType w:val="hybridMultilevel"/>
    <w:tmpl w:val="35F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7406"/>
    <w:multiLevelType w:val="hybridMultilevel"/>
    <w:tmpl w:val="E1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0CB2"/>
    <w:multiLevelType w:val="hybridMultilevel"/>
    <w:tmpl w:val="674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C16D5"/>
    <w:multiLevelType w:val="hybridMultilevel"/>
    <w:tmpl w:val="534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1D5E"/>
    <w:multiLevelType w:val="hybridMultilevel"/>
    <w:tmpl w:val="E3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9D2"/>
    <w:multiLevelType w:val="hybridMultilevel"/>
    <w:tmpl w:val="E90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101C"/>
    <w:multiLevelType w:val="hybridMultilevel"/>
    <w:tmpl w:val="2C4A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DD3"/>
    <w:multiLevelType w:val="hybridMultilevel"/>
    <w:tmpl w:val="124C2B38"/>
    <w:lvl w:ilvl="0" w:tplc="F1DAE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6149"/>
    <w:multiLevelType w:val="hybridMultilevel"/>
    <w:tmpl w:val="0C0C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"/>
  </w:num>
  <w:num w:numId="5">
    <w:abstractNumId w:val="23"/>
  </w:num>
  <w:num w:numId="6">
    <w:abstractNumId w:val="17"/>
  </w:num>
  <w:num w:numId="7">
    <w:abstractNumId w:val="1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C"/>
    <w:rsid w:val="000246B7"/>
    <w:rsid w:val="00031544"/>
    <w:rsid w:val="000326A3"/>
    <w:rsid w:val="00033CC6"/>
    <w:rsid w:val="0003743E"/>
    <w:rsid w:val="00046AEC"/>
    <w:rsid w:val="00052E4B"/>
    <w:rsid w:val="0005314F"/>
    <w:rsid w:val="00055E93"/>
    <w:rsid w:val="00062E23"/>
    <w:rsid w:val="000746F8"/>
    <w:rsid w:val="00080ADB"/>
    <w:rsid w:val="00086178"/>
    <w:rsid w:val="000900FF"/>
    <w:rsid w:val="00097B84"/>
    <w:rsid w:val="000A5F55"/>
    <w:rsid w:val="000B25BE"/>
    <w:rsid w:val="000B2BE2"/>
    <w:rsid w:val="000B3579"/>
    <w:rsid w:val="000C2664"/>
    <w:rsid w:val="000C4AD6"/>
    <w:rsid w:val="000C6C92"/>
    <w:rsid w:val="000D0F41"/>
    <w:rsid w:val="000D26F2"/>
    <w:rsid w:val="000F1ACB"/>
    <w:rsid w:val="000F4B1C"/>
    <w:rsid w:val="000F505E"/>
    <w:rsid w:val="000F5D46"/>
    <w:rsid w:val="000F77F7"/>
    <w:rsid w:val="001009BE"/>
    <w:rsid w:val="00100DE2"/>
    <w:rsid w:val="001035CC"/>
    <w:rsid w:val="00103D38"/>
    <w:rsid w:val="00111F7F"/>
    <w:rsid w:val="00130783"/>
    <w:rsid w:val="00132FDF"/>
    <w:rsid w:val="0014007B"/>
    <w:rsid w:val="00144C50"/>
    <w:rsid w:val="0014597E"/>
    <w:rsid w:val="00145C6A"/>
    <w:rsid w:val="00146A5B"/>
    <w:rsid w:val="00151459"/>
    <w:rsid w:val="00153740"/>
    <w:rsid w:val="001576B3"/>
    <w:rsid w:val="00162625"/>
    <w:rsid w:val="00167D01"/>
    <w:rsid w:val="00190F37"/>
    <w:rsid w:val="00191DEB"/>
    <w:rsid w:val="001956D0"/>
    <w:rsid w:val="00196997"/>
    <w:rsid w:val="001A1914"/>
    <w:rsid w:val="001A2E9E"/>
    <w:rsid w:val="001A3B2E"/>
    <w:rsid w:val="001B1F86"/>
    <w:rsid w:val="001B3DB9"/>
    <w:rsid w:val="001B6978"/>
    <w:rsid w:val="001B759C"/>
    <w:rsid w:val="001C19B0"/>
    <w:rsid w:val="001C3EB6"/>
    <w:rsid w:val="001D06F1"/>
    <w:rsid w:val="001D0A75"/>
    <w:rsid w:val="001D189A"/>
    <w:rsid w:val="001D5DD8"/>
    <w:rsid w:val="001E0F05"/>
    <w:rsid w:val="001E2055"/>
    <w:rsid w:val="001E4126"/>
    <w:rsid w:val="001E6730"/>
    <w:rsid w:val="001F53CC"/>
    <w:rsid w:val="00202DF2"/>
    <w:rsid w:val="002044F3"/>
    <w:rsid w:val="00211CDC"/>
    <w:rsid w:val="002124C5"/>
    <w:rsid w:val="00212DAF"/>
    <w:rsid w:val="00213A94"/>
    <w:rsid w:val="002201A2"/>
    <w:rsid w:val="00221EEA"/>
    <w:rsid w:val="002273DF"/>
    <w:rsid w:val="00232B05"/>
    <w:rsid w:val="002345B8"/>
    <w:rsid w:val="00236B9B"/>
    <w:rsid w:val="002370FC"/>
    <w:rsid w:val="002412CB"/>
    <w:rsid w:val="0024647C"/>
    <w:rsid w:val="002519D8"/>
    <w:rsid w:val="00255C90"/>
    <w:rsid w:val="00264F4D"/>
    <w:rsid w:val="002655D3"/>
    <w:rsid w:val="002757D1"/>
    <w:rsid w:val="00281470"/>
    <w:rsid w:val="002827DE"/>
    <w:rsid w:val="002917A6"/>
    <w:rsid w:val="00293266"/>
    <w:rsid w:val="00293BCB"/>
    <w:rsid w:val="002A1ADA"/>
    <w:rsid w:val="002A2783"/>
    <w:rsid w:val="002B624B"/>
    <w:rsid w:val="002C4D5E"/>
    <w:rsid w:val="002C5B40"/>
    <w:rsid w:val="002C6912"/>
    <w:rsid w:val="002C6AEA"/>
    <w:rsid w:val="002D1DF4"/>
    <w:rsid w:val="002D39D3"/>
    <w:rsid w:val="002D40F3"/>
    <w:rsid w:val="002E39A3"/>
    <w:rsid w:val="002E4105"/>
    <w:rsid w:val="002E4259"/>
    <w:rsid w:val="002E42AD"/>
    <w:rsid w:val="002F0976"/>
    <w:rsid w:val="002F4C40"/>
    <w:rsid w:val="002F5498"/>
    <w:rsid w:val="002F5E2B"/>
    <w:rsid w:val="00300A6E"/>
    <w:rsid w:val="00301B9D"/>
    <w:rsid w:val="00304ED4"/>
    <w:rsid w:val="00306EC1"/>
    <w:rsid w:val="00312042"/>
    <w:rsid w:val="00313EBC"/>
    <w:rsid w:val="00315704"/>
    <w:rsid w:val="003174CB"/>
    <w:rsid w:val="00324A31"/>
    <w:rsid w:val="00330999"/>
    <w:rsid w:val="003350D8"/>
    <w:rsid w:val="0033781C"/>
    <w:rsid w:val="00342328"/>
    <w:rsid w:val="0035239B"/>
    <w:rsid w:val="003615F6"/>
    <w:rsid w:val="0037074E"/>
    <w:rsid w:val="003738A6"/>
    <w:rsid w:val="00382ED6"/>
    <w:rsid w:val="00383FD8"/>
    <w:rsid w:val="003926C3"/>
    <w:rsid w:val="00394CE7"/>
    <w:rsid w:val="003A248D"/>
    <w:rsid w:val="003B4B18"/>
    <w:rsid w:val="003B58E2"/>
    <w:rsid w:val="003B7ABA"/>
    <w:rsid w:val="003C61EB"/>
    <w:rsid w:val="003D68A2"/>
    <w:rsid w:val="003E72A7"/>
    <w:rsid w:val="003F085D"/>
    <w:rsid w:val="003F0F52"/>
    <w:rsid w:val="003F255C"/>
    <w:rsid w:val="003F2946"/>
    <w:rsid w:val="003F2D27"/>
    <w:rsid w:val="00400CEB"/>
    <w:rsid w:val="00405876"/>
    <w:rsid w:val="004112E9"/>
    <w:rsid w:val="004223C1"/>
    <w:rsid w:val="004362FB"/>
    <w:rsid w:val="0044594E"/>
    <w:rsid w:val="004461BA"/>
    <w:rsid w:val="00447679"/>
    <w:rsid w:val="00447E1A"/>
    <w:rsid w:val="00451F77"/>
    <w:rsid w:val="004528FE"/>
    <w:rsid w:val="00454C4B"/>
    <w:rsid w:val="00456234"/>
    <w:rsid w:val="00460874"/>
    <w:rsid w:val="00461DC2"/>
    <w:rsid w:val="0046365E"/>
    <w:rsid w:val="00466CD3"/>
    <w:rsid w:val="0046794C"/>
    <w:rsid w:val="004701B3"/>
    <w:rsid w:val="00474FA1"/>
    <w:rsid w:val="00476E82"/>
    <w:rsid w:val="004774C7"/>
    <w:rsid w:val="004802EE"/>
    <w:rsid w:val="00484D0F"/>
    <w:rsid w:val="00485402"/>
    <w:rsid w:val="00490BA7"/>
    <w:rsid w:val="004947AB"/>
    <w:rsid w:val="00497608"/>
    <w:rsid w:val="004A118D"/>
    <w:rsid w:val="004A428C"/>
    <w:rsid w:val="004B7F8A"/>
    <w:rsid w:val="004C4D33"/>
    <w:rsid w:val="004C7416"/>
    <w:rsid w:val="004C7468"/>
    <w:rsid w:val="004D651A"/>
    <w:rsid w:val="004D6A02"/>
    <w:rsid w:val="004E229D"/>
    <w:rsid w:val="004E4025"/>
    <w:rsid w:val="004E53A7"/>
    <w:rsid w:val="004E6C39"/>
    <w:rsid w:val="004F25DC"/>
    <w:rsid w:val="004F2FCE"/>
    <w:rsid w:val="004F52B3"/>
    <w:rsid w:val="00502EE3"/>
    <w:rsid w:val="005037C3"/>
    <w:rsid w:val="005057A1"/>
    <w:rsid w:val="00510D95"/>
    <w:rsid w:val="00512B9C"/>
    <w:rsid w:val="00512F96"/>
    <w:rsid w:val="00513105"/>
    <w:rsid w:val="00514A37"/>
    <w:rsid w:val="005248DC"/>
    <w:rsid w:val="00524FA6"/>
    <w:rsid w:val="00525C29"/>
    <w:rsid w:val="005336DA"/>
    <w:rsid w:val="00534F63"/>
    <w:rsid w:val="00537B81"/>
    <w:rsid w:val="005403BF"/>
    <w:rsid w:val="00541978"/>
    <w:rsid w:val="00542E45"/>
    <w:rsid w:val="00547BED"/>
    <w:rsid w:val="005505A8"/>
    <w:rsid w:val="005527DE"/>
    <w:rsid w:val="0055334E"/>
    <w:rsid w:val="00567E81"/>
    <w:rsid w:val="00574EF7"/>
    <w:rsid w:val="00576F33"/>
    <w:rsid w:val="00587FCC"/>
    <w:rsid w:val="005A0A75"/>
    <w:rsid w:val="005B1AA3"/>
    <w:rsid w:val="005B334F"/>
    <w:rsid w:val="005B3696"/>
    <w:rsid w:val="005B70F2"/>
    <w:rsid w:val="005D4597"/>
    <w:rsid w:val="005D7CFE"/>
    <w:rsid w:val="005E4A53"/>
    <w:rsid w:val="005E5D02"/>
    <w:rsid w:val="005E7A78"/>
    <w:rsid w:val="005F46BF"/>
    <w:rsid w:val="006018AF"/>
    <w:rsid w:val="00603129"/>
    <w:rsid w:val="00604DC8"/>
    <w:rsid w:val="006106D1"/>
    <w:rsid w:val="00613112"/>
    <w:rsid w:val="0061429E"/>
    <w:rsid w:val="00614470"/>
    <w:rsid w:val="00616869"/>
    <w:rsid w:val="0062059B"/>
    <w:rsid w:val="00622134"/>
    <w:rsid w:val="0062709E"/>
    <w:rsid w:val="006277A4"/>
    <w:rsid w:val="00632EB2"/>
    <w:rsid w:val="00635756"/>
    <w:rsid w:val="00642CAF"/>
    <w:rsid w:val="00644013"/>
    <w:rsid w:val="0064401C"/>
    <w:rsid w:val="00650E3C"/>
    <w:rsid w:val="00651446"/>
    <w:rsid w:val="006532DA"/>
    <w:rsid w:val="00653490"/>
    <w:rsid w:val="006564DE"/>
    <w:rsid w:val="006642B2"/>
    <w:rsid w:val="0066467D"/>
    <w:rsid w:val="006711E2"/>
    <w:rsid w:val="0067354F"/>
    <w:rsid w:val="00675CA2"/>
    <w:rsid w:val="00680571"/>
    <w:rsid w:val="006816AD"/>
    <w:rsid w:val="00683423"/>
    <w:rsid w:val="00684DED"/>
    <w:rsid w:val="00690ADE"/>
    <w:rsid w:val="00693065"/>
    <w:rsid w:val="006958BE"/>
    <w:rsid w:val="006A0037"/>
    <w:rsid w:val="006A1CC4"/>
    <w:rsid w:val="006A35D2"/>
    <w:rsid w:val="006A3FBA"/>
    <w:rsid w:val="006A62A8"/>
    <w:rsid w:val="006A7D10"/>
    <w:rsid w:val="006B08AD"/>
    <w:rsid w:val="006B0A28"/>
    <w:rsid w:val="006B208D"/>
    <w:rsid w:val="006B651D"/>
    <w:rsid w:val="006C3952"/>
    <w:rsid w:val="006C4E06"/>
    <w:rsid w:val="006C60D1"/>
    <w:rsid w:val="006C610F"/>
    <w:rsid w:val="006D5DB8"/>
    <w:rsid w:val="006E3319"/>
    <w:rsid w:val="006E4ABF"/>
    <w:rsid w:val="006E6EE8"/>
    <w:rsid w:val="006F057F"/>
    <w:rsid w:val="00702A12"/>
    <w:rsid w:val="007112C8"/>
    <w:rsid w:val="00713B92"/>
    <w:rsid w:val="00715974"/>
    <w:rsid w:val="00715B73"/>
    <w:rsid w:val="0071714C"/>
    <w:rsid w:val="007173B1"/>
    <w:rsid w:val="00726558"/>
    <w:rsid w:val="0073055D"/>
    <w:rsid w:val="00734872"/>
    <w:rsid w:val="00740C7B"/>
    <w:rsid w:val="00742C0F"/>
    <w:rsid w:val="00747A61"/>
    <w:rsid w:val="00750E07"/>
    <w:rsid w:val="00751D74"/>
    <w:rsid w:val="0076384F"/>
    <w:rsid w:val="00763A4D"/>
    <w:rsid w:val="00764F1D"/>
    <w:rsid w:val="007717B4"/>
    <w:rsid w:val="007717E6"/>
    <w:rsid w:val="00772D1E"/>
    <w:rsid w:val="00773818"/>
    <w:rsid w:val="00773C86"/>
    <w:rsid w:val="00773EAB"/>
    <w:rsid w:val="007747B5"/>
    <w:rsid w:val="00782620"/>
    <w:rsid w:val="00783075"/>
    <w:rsid w:val="00785430"/>
    <w:rsid w:val="00786B01"/>
    <w:rsid w:val="00787F71"/>
    <w:rsid w:val="007901E4"/>
    <w:rsid w:val="007A12DF"/>
    <w:rsid w:val="007A1BEE"/>
    <w:rsid w:val="007A1F3D"/>
    <w:rsid w:val="007A2815"/>
    <w:rsid w:val="007B3C31"/>
    <w:rsid w:val="007D0097"/>
    <w:rsid w:val="007D2D79"/>
    <w:rsid w:val="007E0CBC"/>
    <w:rsid w:val="007E1FE8"/>
    <w:rsid w:val="007E2526"/>
    <w:rsid w:val="007E4603"/>
    <w:rsid w:val="007E579B"/>
    <w:rsid w:val="007F3C89"/>
    <w:rsid w:val="00801173"/>
    <w:rsid w:val="0080366F"/>
    <w:rsid w:val="0080472E"/>
    <w:rsid w:val="00807D50"/>
    <w:rsid w:val="0081084E"/>
    <w:rsid w:val="0081590B"/>
    <w:rsid w:val="00816396"/>
    <w:rsid w:val="008253DF"/>
    <w:rsid w:val="008310BC"/>
    <w:rsid w:val="008331BC"/>
    <w:rsid w:val="00834A90"/>
    <w:rsid w:val="008375F1"/>
    <w:rsid w:val="0083779C"/>
    <w:rsid w:val="00837A9D"/>
    <w:rsid w:val="0084030E"/>
    <w:rsid w:val="008449BE"/>
    <w:rsid w:val="0084715D"/>
    <w:rsid w:val="00851EDB"/>
    <w:rsid w:val="00870878"/>
    <w:rsid w:val="0087151D"/>
    <w:rsid w:val="00874031"/>
    <w:rsid w:val="00877325"/>
    <w:rsid w:val="008828DA"/>
    <w:rsid w:val="008830AA"/>
    <w:rsid w:val="008850BE"/>
    <w:rsid w:val="00885BF6"/>
    <w:rsid w:val="0088675F"/>
    <w:rsid w:val="00891062"/>
    <w:rsid w:val="00892C3C"/>
    <w:rsid w:val="0089432F"/>
    <w:rsid w:val="008964DE"/>
    <w:rsid w:val="0089790B"/>
    <w:rsid w:val="008A3431"/>
    <w:rsid w:val="008A4D26"/>
    <w:rsid w:val="008A621A"/>
    <w:rsid w:val="008A6AFF"/>
    <w:rsid w:val="008A7ABE"/>
    <w:rsid w:val="008B0165"/>
    <w:rsid w:val="008B1B5B"/>
    <w:rsid w:val="008B33B1"/>
    <w:rsid w:val="008B3FFA"/>
    <w:rsid w:val="008C0C56"/>
    <w:rsid w:val="008C716C"/>
    <w:rsid w:val="008C71FB"/>
    <w:rsid w:val="008D00B6"/>
    <w:rsid w:val="008D02C2"/>
    <w:rsid w:val="008D4EC3"/>
    <w:rsid w:val="008F1CA3"/>
    <w:rsid w:val="008F4E77"/>
    <w:rsid w:val="008F7F26"/>
    <w:rsid w:val="008F7F4C"/>
    <w:rsid w:val="00901773"/>
    <w:rsid w:val="00901ED1"/>
    <w:rsid w:val="0090516C"/>
    <w:rsid w:val="0090747D"/>
    <w:rsid w:val="0091337E"/>
    <w:rsid w:val="00914E15"/>
    <w:rsid w:val="009152CD"/>
    <w:rsid w:val="00917061"/>
    <w:rsid w:val="0091768C"/>
    <w:rsid w:val="009249A9"/>
    <w:rsid w:val="009261CF"/>
    <w:rsid w:val="00933F61"/>
    <w:rsid w:val="00940A9F"/>
    <w:rsid w:val="009438BE"/>
    <w:rsid w:val="00947DE2"/>
    <w:rsid w:val="00953962"/>
    <w:rsid w:val="00955883"/>
    <w:rsid w:val="009625D1"/>
    <w:rsid w:val="00965D5A"/>
    <w:rsid w:val="009706B5"/>
    <w:rsid w:val="009728EF"/>
    <w:rsid w:val="00980091"/>
    <w:rsid w:val="0098167D"/>
    <w:rsid w:val="00982181"/>
    <w:rsid w:val="00982A18"/>
    <w:rsid w:val="009A2D84"/>
    <w:rsid w:val="009A37CE"/>
    <w:rsid w:val="009A464F"/>
    <w:rsid w:val="009A48E2"/>
    <w:rsid w:val="009A61E5"/>
    <w:rsid w:val="009B0299"/>
    <w:rsid w:val="009B63F9"/>
    <w:rsid w:val="009C380E"/>
    <w:rsid w:val="009C48D8"/>
    <w:rsid w:val="009D2717"/>
    <w:rsid w:val="009E0E5A"/>
    <w:rsid w:val="009E159A"/>
    <w:rsid w:val="009E40FF"/>
    <w:rsid w:val="009E6C01"/>
    <w:rsid w:val="00A01B83"/>
    <w:rsid w:val="00A03E96"/>
    <w:rsid w:val="00A1629F"/>
    <w:rsid w:val="00A207A5"/>
    <w:rsid w:val="00A23D45"/>
    <w:rsid w:val="00A255A1"/>
    <w:rsid w:val="00A25815"/>
    <w:rsid w:val="00A31E23"/>
    <w:rsid w:val="00A33BE0"/>
    <w:rsid w:val="00A3557D"/>
    <w:rsid w:val="00A37B27"/>
    <w:rsid w:val="00A40524"/>
    <w:rsid w:val="00A40FC3"/>
    <w:rsid w:val="00A42B4B"/>
    <w:rsid w:val="00A45E01"/>
    <w:rsid w:val="00A538EC"/>
    <w:rsid w:val="00A5407C"/>
    <w:rsid w:val="00A6370F"/>
    <w:rsid w:val="00A63D7B"/>
    <w:rsid w:val="00A666BC"/>
    <w:rsid w:val="00A80A3C"/>
    <w:rsid w:val="00A90109"/>
    <w:rsid w:val="00A9064C"/>
    <w:rsid w:val="00A91AB1"/>
    <w:rsid w:val="00A97CDA"/>
    <w:rsid w:val="00AA0D20"/>
    <w:rsid w:val="00AA430F"/>
    <w:rsid w:val="00AA4B65"/>
    <w:rsid w:val="00AA57E1"/>
    <w:rsid w:val="00AA6815"/>
    <w:rsid w:val="00AA7EEA"/>
    <w:rsid w:val="00AB472A"/>
    <w:rsid w:val="00AD787F"/>
    <w:rsid w:val="00AE2C8E"/>
    <w:rsid w:val="00AE3694"/>
    <w:rsid w:val="00AE371D"/>
    <w:rsid w:val="00AF5854"/>
    <w:rsid w:val="00AF5C87"/>
    <w:rsid w:val="00B1197D"/>
    <w:rsid w:val="00B12401"/>
    <w:rsid w:val="00B15850"/>
    <w:rsid w:val="00B24D9E"/>
    <w:rsid w:val="00B2543B"/>
    <w:rsid w:val="00B35C0C"/>
    <w:rsid w:val="00B47630"/>
    <w:rsid w:val="00B51F9B"/>
    <w:rsid w:val="00B52AF5"/>
    <w:rsid w:val="00B559E4"/>
    <w:rsid w:val="00B57C70"/>
    <w:rsid w:val="00B60ADA"/>
    <w:rsid w:val="00B62C53"/>
    <w:rsid w:val="00B667A3"/>
    <w:rsid w:val="00B75BC4"/>
    <w:rsid w:val="00B75D48"/>
    <w:rsid w:val="00B7707F"/>
    <w:rsid w:val="00B836F6"/>
    <w:rsid w:val="00B86304"/>
    <w:rsid w:val="00B86738"/>
    <w:rsid w:val="00B93A15"/>
    <w:rsid w:val="00BA0295"/>
    <w:rsid w:val="00BA714F"/>
    <w:rsid w:val="00BB11A8"/>
    <w:rsid w:val="00BB1E65"/>
    <w:rsid w:val="00BB3F06"/>
    <w:rsid w:val="00BC0CC4"/>
    <w:rsid w:val="00BC1234"/>
    <w:rsid w:val="00BC1D8E"/>
    <w:rsid w:val="00BC3AE7"/>
    <w:rsid w:val="00BC55F9"/>
    <w:rsid w:val="00BD00FA"/>
    <w:rsid w:val="00BD20E2"/>
    <w:rsid w:val="00BD3832"/>
    <w:rsid w:val="00BD7ED2"/>
    <w:rsid w:val="00BE031C"/>
    <w:rsid w:val="00BE2877"/>
    <w:rsid w:val="00BE3F59"/>
    <w:rsid w:val="00BF01B6"/>
    <w:rsid w:val="00BF1EBE"/>
    <w:rsid w:val="00BF2451"/>
    <w:rsid w:val="00BF3506"/>
    <w:rsid w:val="00BF543C"/>
    <w:rsid w:val="00C0537E"/>
    <w:rsid w:val="00C077E4"/>
    <w:rsid w:val="00C12469"/>
    <w:rsid w:val="00C124F7"/>
    <w:rsid w:val="00C1304E"/>
    <w:rsid w:val="00C140DE"/>
    <w:rsid w:val="00C17EB8"/>
    <w:rsid w:val="00C21BCC"/>
    <w:rsid w:val="00C24790"/>
    <w:rsid w:val="00C25965"/>
    <w:rsid w:val="00C27454"/>
    <w:rsid w:val="00C27A24"/>
    <w:rsid w:val="00C35A7D"/>
    <w:rsid w:val="00C376E5"/>
    <w:rsid w:val="00C44046"/>
    <w:rsid w:val="00C47512"/>
    <w:rsid w:val="00C51B4E"/>
    <w:rsid w:val="00C569E9"/>
    <w:rsid w:val="00C56F9D"/>
    <w:rsid w:val="00C60F49"/>
    <w:rsid w:val="00C62909"/>
    <w:rsid w:val="00C6429A"/>
    <w:rsid w:val="00C714F3"/>
    <w:rsid w:val="00C72A79"/>
    <w:rsid w:val="00C73DFD"/>
    <w:rsid w:val="00C74B93"/>
    <w:rsid w:val="00C756BE"/>
    <w:rsid w:val="00C77E69"/>
    <w:rsid w:val="00C83DDB"/>
    <w:rsid w:val="00C914D8"/>
    <w:rsid w:val="00C9162A"/>
    <w:rsid w:val="00C935A3"/>
    <w:rsid w:val="00C97E18"/>
    <w:rsid w:val="00CA37D3"/>
    <w:rsid w:val="00CB14E0"/>
    <w:rsid w:val="00CB6AD9"/>
    <w:rsid w:val="00CC1E7B"/>
    <w:rsid w:val="00CC1EDD"/>
    <w:rsid w:val="00CC4AF5"/>
    <w:rsid w:val="00CD09BE"/>
    <w:rsid w:val="00CD37C5"/>
    <w:rsid w:val="00CD6EBB"/>
    <w:rsid w:val="00CE10DD"/>
    <w:rsid w:val="00CE13B3"/>
    <w:rsid w:val="00CE2665"/>
    <w:rsid w:val="00CE512A"/>
    <w:rsid w:val="00CE7D18"/>
    <w:rsid w:val="00CF3294"/>
    <w:rsid w:val="00CF5ADF"/>
    <w:rsid w:val="00D04239"/>
    <w:rsid w:val="00D07D26"/>
    <w:rsid w:val="00D1387B"/>
    <w:rsid w:val="00D173FB"/>
    <w:rsid w:val="00D25B1B"/>
    <w:rsid w:val="00D25D57"/>
    <w:rsid w:val="00D30886"/>
    <w:rsid w:val="00D321DE"/>
    <w:rsid w:val="00D32408"/>
    <w:rsid w:val="00D4207F"/>
    <w:rsid w:val="00D46384"/>
    <w:rsid w:val="00D4749E"/>
    <w:rsid w:val="00D47ACB"/>
    <w:rsid w:val="00D52D88"/>
    <w:rsid w:val="00D55EF8"/>
    <w:rsid w:val="00D565BF"/>
    <w:rsid w:val="00D578A6"/>
    <w:rsid w:val="00D651C7"/>
    <w:rsid w:val="00D7113E"/>
    <w:rsid w:val="00D7543D"/>
    <w:rsid w:val="00D76674"/>
    <w:rsid w:val="00D77886"/>
    <w:rsid w:val="00D919E5"/>
    <w:rsid w:val="00D94C25"/>
    <w:rsid w:val="00DA255E"/>
    <w:rsid w:val="00DA5F57"/>
    <w:rsid w:val="00DB5227"/>
    <w:rsid w:val="00DC5B4C"/>
    <w:rsid w:val="00DC6180"/>
    <w:rsid w:val="00DC6F26"/>
    <w:rsid w:val="00DD2467"/>
    <w:rsid w:val="00DD3A8F"/>
    <w:rsid w:val="00DD6154"/>
    <w:rsid w:val="00DE5A99"/>
    <w:rsid w:val="00DF0E0F"/>
    <w:rsid w:val="00E137D0"/>
    <w:rsid w:val="00E25533"/>
    <w:rsid w:val="00E2565B"/>
    <w:rsid w:val="00E338D5"/>
    <w:rsid w:val="00E3599C"/>
    <w:rsid w:val="00E47733"/>
    <w:rsid w:val="00E5085A"/>
    <w:rsid w:val="00E53029"/>
    <w:rsid w:val="00E60E1B"/>
    <w:rsid w:val="00E61DFD"/>
    <w:rsid w:val="00E6496D"/>
    <w:rsid w:val="00E7013E"/>
    <w:rsid w:val="00E736F8"/>
    <w:rsid w:val="00E77DEC"/>
    <w:rsid w:val="00E8002F"/>
    <w:rsid w:val="00E83330"/>
    <w:rsid w:val="00E92945"/>
    <w:rsid w:val="00E92C4E"/>
    <w:rsid w:val="00ED3BFD"/>
    <w:rsid w:val="00ED574A"/>
    <w:rsid w:val="00ED69E0"/>
    <w:rsid w:val="00EE0C19"/>
    <w:rsid w:val="00EE4253"/>
    <w:rsid w:val="00EE557C"/>
    <w:rsid w:val="00EE5C6B"/>
    <w:rsid w:val="00EE74BA"/>
    <w:rsid w:val="00EF06C6"/>
    <w:rsid w:val="00EF482B"/>
    <w:rsid w:val="00EF773C"/>
    <w:rsid w:val="00F003CF"/>
    <w:rsid w:val="00F052DE"/>
    <w:rsid w:val="00F06BA8"/>
    <w:rsid w:val="00F07766"/>
    <w:rsid w:val="00F11EEF"/>
    <w:rsid w:val="00F1543F"/>
    <w:rsid w:val="00F15B3E"/>
    <w:rsid w:val="00F20C4B"/>
    <w:rsid w:val="00F24342"/>
    <w:rsid w:val="00F256C3"/>
    <w:rsid w:val="00F32E6D"/>
    <w:rsid w:val="00F33C09"/>
    <w:rsid w:val="00F34F8B"/>
    <w:rsid w:val="00F46D86"/>
    <w:rsid w:val="00F516F8"/>
    <w:rsid w:val="00F530BF"/>
    <w:rsid w:val="00F53B28"/>
    <w:rsid w:val="00F56623"/>
    <w:rsid w:val="00F56804"/>
    <w:rsid w:val="00F6015F"/>
    <w:rsid w:val="00F61CD2"/>
    <w:rsid w:val="00F6229F"/>
    <w:rsid w:val="00F62935"/>
    <w:rsid w:val="00F6647F"/>
    <w:rsid w:val="00F8049F"/>
    <w:rsid w:val="00F819DB"/>
    <w:rsid w:val="00F87CE2"/>
    <w:rsid w:val="00F92285"/>
    <w:rsid w:val="00F969D6"/>
    <w:rsid w:val="00FA2210"/>
    <w:rsid w:val="00FA2FB4"/>
    <w:rsid w:val="00FA6897"/>
    <w:rsid w:val="00FB2039"/>
    <w:rsid w:val="00FB5389"/>
    <w:rsid w:val="00FC0C01"/>
    <w:rsid w:val="00FC11E0"/>
    <w:rsid w:val="00FD1B1F"/>
    <w:rsid w:val="00FD23CB"/>
    <w:rsid w:val="00FD3E7D"/>
    <w:rsid w:val="00FD5C5A"/>
    <w:rsid w:val="00FE0D2D"/>
    <w:rsid w:val="00FE181A"/>
    <w:rsid w:val="00FE2AFA"/>
    <w:rsid w:val="00FE3036"/>
    <w:rsid w:val="00FF05E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261304"/>
  <w15:chartTrackingRefBased/>
  <w15:docId w15:val="{2C4C00A8-458C-4D54-8749-E45D1C3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768C"/>
  </w:style>
  <w:style w:type="paragraph" w:styleId="Footer">
    <w:name w:val="footer"/>
    <w:basedOn w:val="Normal"/>
    <w:link w:val="Foot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768C"/>
  </w:style>
  <w:style w:type="paragraph" w:styleId="NoSpacing">
    <w:name w:val="No Spacing"/>
    <w:uiPriority w:val="1"/>
    <w:qFormat/>
    <w:rsid w:val="00917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1028-0416-4213-BF7C-0AF7B849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16</cp:revision>
  <dcterms:created xsi:type="dcterms:W3CDTF">2019-10-30T20:17:00Z</dcterms:created>
  <dcterms:modified xsi:type="dcterms:W3CDTF">2019-10-30T20:27:00Z</dcterms:modified>
</cp:coreProperties>
</file>